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F689" w14:textId="77777777" w:rsidR="00BA3ECD" w:rsidRDefault="00BA3ECD" w:rsidP="00F53DB7">
      <w:pPr>
        <w:pStyle w:val="Ttulo1"/>
      </w:pPr>
    </w:p>
    <w:p w14:paraId="259E6BE1" w14:textId="47D75DCA" w:rsidR="00F53DB7" w:rsidRDefault="00F53DB7" w:rsidP="00F53DB7">
      <w:pPr>
        <w:pStyle w:val="Ttulo1"/>
      </w:pPr>
      <w:r>
        <w:t>Guion</w:t>
      </w:r>
    </w:p>
    <w:p w14:paraId="499D6410" w14:textId="77777777" w:rsidR="00F53DB7" w:rsidRDefault="00F53DB7" w:rsidP="00F53DB7">
      <w:pPr>
        <w:spacing w:before="2" w:line="434" w:lineRule="exact"/>
        <w:ind w:left="591" w:right="500"/>
        <w:jc w:val="center"/>
        <w:rPr>
          <w:rFonts w:ascii="Lucida Calligraphy"/>
          <w:b/>
          <w:i/>
          <w:sz w:val="32"/>
        </w:rPr>
      </w:pPr>
      <w:r>
        <w:rPr>
          <w:rFonts w:ascii="Lucida Calligraphy"/>
          <w:b/>
          <w:i/>
          <w:sz w:val="32"/>
        </w:rPr>
        <w:t>para la</w:t>
      </w:r>
    </w:p>
    <w:p w14:paraId="3614A509" w14:textId="77777777" w:rsidR="00F53DB7" w:rsidRDefault="00F53DB7" w:rsidP="00F53DB7">
      <w:pPr>
        <w:spacing w:line="597" w:lineRule="exact"/>
        <w:ind w:left="591" w:right="499"/>
        <w:jc w:val="center"/>
        <w:rPr>
          <w:rFonts w:ascii="Lucida Calligraphy" w:hAnsi="Lucida Calligraphy"/>
          <w:b/>
          <w:i/>
          <w:sz w:val="44"/>
        </w:rPr>
      </w:pPr>
      <w:r>
        <w:rPr>
          <w:rFonts w:ascii="Lucida Calligraphy" w:hAnsi="Lucida Calligraphy"/>
          <w:b/>
          <w:i/>
          <w:sz w:val="44"/>
        </w:rPr>
        <w:t>Bendición de Niños Jesús</w:t>
      </w:r>
    </w:p>
    <w:p w14:paraId="510C2156" w14:textId="249455EE" w:rsidR="00F53DB7" w:rsidRDefault="00F53DB7" w:rsidP="00F53DB7">
      <w:pPr>
        <w:pStyle w:val="Ttulo1"/>
        <w:spacing w:before="197"/>
        <w:ind w:right="549"/>
      </w:pPr>
      <w:r>
        <w:t xml:space="preserve">Domingo, </w:t>
      </w:r>
      <w:r w:rsidR="002C3E5D">
        <w:t>1</w:t>
      </w:r>
      <w:r w:rsidR="00084815">
        <w:t>8</w:t>
      </w:r>
      <w:r>
        <w:t xml:space="preserve"> de diciembre de 202</w:t>
      </w:r>
      <w:r w:rsidR="00084815">
        <w:t>2</w:t>
      </w:r>
    </w:p>
    <w:p w14:paraId="55730098" w14:textId="46FF271C" w:rsidR="00313B1C" w:rsidRDefault="00313B1C" w:rsidP="00F53DB7"/>
    <w:p w14:paraId="458C404D" w14:textId="2059DBF3" w:rsidR="00BA3ECD" w:rsidRDefault="00BA3ECD" w:rsidP="00F53DB7"/>
    <w:p w14:paraId="3257AC9B" w14:textId="77777777" w:rsidR="002C3E5D" w:rsidRDefault="002C3E5D" w:rsidP="00F53DB7"/>
    <w:p w14:paraId="54526738" w14:textId="298CE73F" w:rsidR="00F53DB7" w:rsidRDefault="00F53DB7" w:rsidP="00F53DB7">
      <w:pPr>
        <w:jc w:val="center"/>
      </w:pPr>
    </w:p>
    <w:p w14:paraId="002FBA0C" w14:textId="6E721318" w:rsidR="00F53DB7" w:rsidRDefault="002C3E5D" w:rsidP="002C3E5D">
      <w:pPr>
        <w:jc w:val="center"/>
      </w:pPr>
      <w:r>
        <w:rPr>
          <w:noProof/>
        </w:rPr>
        <w:drawing>
          <wp:inline distT="0" distB="0" distL="0" distR="0" wp14:anchorId="29537548" wp14:editId="0C8E19FC">
            <wp:extent cx="3846328" cy="2952057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328" cy="29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9F7BE" w14:textId="2A4023F7" w:rsidR="00BA3ECD" w:rsidRDefault="00BA3ECD" w:rsidP="00F53DB7">
      <w:pPr>
        <w:jc w:val="center"/>
      </w:pPr>
    </w:p>
    <w:p w14:paraId="79B078FE" w14:textId="021EA64F" w:rsidR="002C3E5D" w:rsidRDefault="002C3E5D" w:rsidP="00F53DB7">
      <w:pPr>
        <w:jc w:val="center"/>
      </w:pPr>
    </w:p>
    <w:p w14:paraId="65DBAAF6" w14:textId="373A832C" w:rsidR="002C3E5D" w:rsidRDefault="002C3E5D" w:rsidP="00F53DB7">
      <w:pPr>
        <w:jc w:val="center"/>
      </w:pPr>
    </w:p>
    <w:p w14:paraId="5AC706B9" w14:textId="77777777" w:rsidR="002C3E5D" w:rsidRDefault="002C3E5D" w:rsidP="00F53DB7">
      <w:pPr>
        <w:jc w:val="center"/>
      </w:pPr>
    </w:p>
    <w:p w14:paraId="08D0AE69" w14:textId="37F59888" w:rsidR="00F53DB7" w:rsidRPr="006D59A1" w:rsidRDefault="00F53DB7" w:rsidP="00F53DB7">
      <w:pPr>
        <w:pStyle w:val="Textoindependiente"/>
        <w:spacing w:before="125"/>
        <w:rPr>
          <w:b/>
          <w:bCs/>
          <w:i/>
          <w:iCs/>
          <w:sz w:val="28"/>
          <w:szCs w:val="28"/>
        </w:rPr>
      </w:pPr>
      <w:r w:rsidRPr="006D59A1">
        <w:rPr>
          <w:b/>
          <w:bCs/>
          <w:i/>
          <w:iCs/>
          <w:sz w:val="28"/>
          <w:szCs w:val="28"/>
        </w:rPr>
        <w:t>Cuando:</w:t>
      </w:r>
      <w:r w:rsidR="002C3E5D" w:rsidRPr="002C3E5D">
        <w:rPr>
          <w:noProof/>
        </w:rPr>
        <w:t xml:space="preserve"> </w:t>
      </w:r>
    </w:p>
    <w:p w14:paraId="1B8E6B46" w14:textId="7699E41A" w:rsidR="00F53DB7" w:rsidRPr="00BA3ECD" w:rsidRDefault="00F53DB7" w:rsidP="00F53DB7">
      <w:pPr>
        <w:pStyle w:val="Textoindependiente"/>
        <w:spacing w:before="125"/>
        <w:rPr>
          <w:sz w:val="26"/>
          <w:szCs w:val="28"/>
        </w:rPr>
      </w:pPr>
      <w:r w:rsidRPr="00BA3ECD">
        <w:rPr>
          <w:sz w:val="26"/>
          <w:szCs w:val="28"/>
        </w:rPr>
        <w:t>Se puede hacer en varios momentos:</w:t>
      </w:r>
    </w:p>
    <w:p w14:paraId="41B62808" w14:textId="77777777" w:rsidR="00F53DB7" w:rsidRPr="00BA3ECD" w:rsidRDefault="00F53DB7" w:rsidP="00F53DB7">
      <w:pPr>
        <w:pStyle w:val="Textoindependiente"/>
        <w:spacing w:before="86"/>
        <w:rPr>
          <w:sz w:val="26"/>
          <w:szCs w:val="28"/>
        </w:rPr>
      </w:pPr>
      <w:r w:rsidRPr="00BA3ECD">
        <w:rPr>
          <w:sz w:val="26"/>
          <w:szCs w:val="28"/>
        </w:rPr>
        <w:t>Antes del ofertorio.</w:t>
      </w:r>
    </w:p>
    <w:p w14:paraId="042A9F50" w14:textId="77777777" w:rsidR="00F53DB7" w:rsidRPr="00BA3ECD" w:rsidRDefault="00F53DB7" w:rsidP="00F53DB7">
      <w:pPr>
        <w:pStyle w:val="Textoindependiente"/>
        <w:spacing w:before="88"/>
        <w:rPr>
          <w:sz w:val="26"/>
          <w:szCs w:val="28"/>
        </w:rPr>
      </w:pPr>
      <w:r w:rsidRPr="00BA3ECD">
        <w:rPr>
          <w:sz w:val="26"/>
          <w:szCs w:val="28"/>
        </w:rPr>
        <w:t>Al terminar la Celebración Eucarística, antes de la bendición final.</w:t>
      </w:r>
    </w:p>
    <w:p w14:paraId="63A7D9A0" w14:textId="77777777" w:rsidR="002C3E5D" w:rsidRDefault="002C3E5D" w:rsidP="00F53DB7">
      <w:pPr>
        <w:pStyle w:val="Textoindependiente"/>
        <w:spacing w:before="252" w:line="199" w:lineRule="auto"/>
        <w:ind w:right="140"/>
        <w:rPr>
          <w:b/>
          <w:bCs/>
          <w:i/>
          <w:iCs/>
          <w:sz w:val="28"/>
          <w:szCs w:val="28"/>
        </w:rPr>
      </w:pPr>
    </w:p>
    <w:p w14:paraId="1E10F66F" w14:textId="68857A0B" w:rsidR="00F53DB7" w:rsidRPr="006D59A1" w:rsidRDefault="00F53DB7" w:rsidP="00F53DB7">
      <w:pPr>
        <w:pStyle w:val="Textoindependiente"/>
        <w:spacing w:before="252" w:line="199" w:lineRule="auto"/>
        <w:ind w:right="140"/>
        <w:rPr>
          <w:b/>
          <w:bCs/>
          <w:i/>
          <w:iCs/>
          <w:sz w:val="28"/>
          <w:szCs w:val="28"/>
        </w:rPr>
      </w:pPr>
      <w:r w:rsidRPr="006D59A1">
        <w:rPr>
          <w:b/>
          <w:bCs/>
          <w:i/>
          <w:iCs/>
          <w:sz w:val="28"/>
          <w:szCs w:val="28"/>
        </w:rPr>
        <w:t>Dónde:</w:t>
      </w:r>
    </w:p>
    <w:p w14:paraId="34F22CD5" w14:textId="4FE3F0CE" w:rsidR="00F53DB7" w:rsidRPr="00BA3ECD" w:rsidRDefault="00F53DB7" w:rsidP="00F53DB7">
      <w:pPr>
        <w:pStyle w:val="Textoindependiente"/>
        <w:spacing w:before="252" w:line="199" w:lineRule="auto"/>
        <w:ind w:right="140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De forma general, desde el presbiterio y con los niños en sus bancos y levantando el niño Jesús que han traído.</w:t>
      </w:r>
    </w:p>
    <w:p w14:paraId="4D1DF6B6" w14:textId="3CD3F950" w:rsidR="00F53DB7" w:rsidRPr="00BA3ECD" w:rsidRDefault="00F53DB7" w:rsidP="00F53DB7">
      <w:pPr>
        <w:pStyle w:val="Textoindependiente"/>
        <w:spacing w:before="181" w:line="244" w:lineRule="exact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De forma general, desde el presbiterio y con los niños reunidos delante del altar y presentando sus niños Jesús en sus manos.</w:t>
      </w:r>
    </w:p>
    <w:p w14:paraId="118E7006" w14:textId="77777777" w:rsidR="00F53DB7" w:rsidRPr="00BA3ECD" w:rsidRDefault="00F53DB7" w:rsidP="00F53DB7">
      <w:pPr>
        <w:pStyle w:val="Textoindependiente"/>
        <w:spacing w:before="214" w:line="199" w:lineRule="auto"/>
        <w:ind w:right="266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De forma individual, según los niños que hayan traído al Niño Jesús, acudiendo desde sus bancos al pie del presbiterio.</w:t>
      </w:r>
    </w:p>
    <w:p w14:paraId="3DD9F906" w14:textId="59922371" w:rsidR="00F53DB7" w:rsidRDefault="00F53DB7" w:rsidP="00F53DB7">
      <w:pPr>
        <w:jc w:val="both"/>
        <w:rPr>
          <w:sz w:val="24"/>
          <w:szCs w:val="24"/>
        </w:rPr>
      </w:pPr>
    </w:p>
    <w:p w14:paraId="2F4C9150" w14:textId="3DC97ABB" w:rsidR="00F53DB7" w:rsidRPr="006D59A1" w:rsidRDefault="00F53DB7" w:rsidP="00F53DB7">
      <w:pPr>
        <w:rPr>
          <w:b/>
          <w:bCs/>
          <w:i/>
          <w:iCs/>
          <w:sz w:val="28"/>
          <w:szCs w:val="28"/>
        </w:rPr>
      </w:pPr>
      <w:r w:rsidRPr="006D59A1">
        <w:rPr>
          <w:b/>
          <w:bCs/>
          <w:i/>
          <w:iCs/>
          <w:sz w:val="28"/>
          <w:szCs w:val="28"/>
        </w:rPr>
        <w:lastRenderedPageBreak/>
        <w:t>Introducción a la bendición:</w:t>
      </w:r>
    </w:p>
    <w:p w14:paraId="7EB99C4C" w14:textId="77777777" w:rsidR="00F53DB7" w:rsidRPr="006D59A1" w:rsidRDefault="00F53DB7" w:rsidP="00F53DB7">
      <w:pPr>
        <w:rPr>
          <w:b/>
          <w:bCs/>
          <w:i/>
          <w:iCs/>
          <w:sz w:val="28"/>
          <w:szCs w:val="28"/>
        </w:rPr>
      </w:pPr>
    </w:p>
    <w:p w14:paraId="4C204E18" w14:textId="0DEE6CF9" w:rsidR="00F53DB7" w:rsidRPr="00BA3ECD" w:rsidRDefault="00F53DB7" w:rsidP="00F53DB7">
      <w:pPr>
        <w:pStyle w:val="Textoindependiente"/>
        <w:spacing w:before="140" w:line="252" w:lineRule="auto"/>
        <w:ind w:right="89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Hoy nos hemos reunido para bendecir las imágenes del Niño Jesús que hemos traído. Sabemos que todo lo que rodea a las fiestas de Navidad es muy bonito, pero carecería de sentido si no le damos el auténtico sentido por el que se celebran: El nacimiento de Jesús. Durante estos días contemplaremos asiduamente en nuestros hogares el pesebre con la imagen del niño Jesús, vamos a dejar que entre en nuestros corazones. Vamos a dar un paso de confianza y mirar al presente y al futuro con ojos de esperanza.</w:t>
      </w:r>
    </w:p>
    <w:p w14:paraId="0ED74076" w14:textId="72D0A497" w:rsidR="00F53DB7" w:rsidRPr="006D59A1" w:rsidRDefault="00F53DB7" w:rsidP="00F53DB7">
      <w:pPr>
        <w:pStyle w:val="Textoindependiente"/>
        <w:spacing w:before="140" w:line="252" w:lineRule="auto"/>
        <w:ind w:right="89"/>
        <w:jc w:val="both"/>
        <w:rPr>
          <w:sz w:val="28"/>
          <w:szCs w:val="28"/>
        </w:rPr>
      </w:pPr>
    </w:p>
    <w:p w14:paraId="494717C3" w14:textId="6D3EE4EC" w:rsidR="00F53DB7" w:rsidRPr="006D59A1" w:rsidRDefault="00F53DB7" w:rsidP="00F53DB7">
      <w:pPr>
        <w:pStyle w:val="Textoindependiente"/>
        <w:spacing w:before="140" w:line="252" w:lineRule="auto"/>
        <w:ind w:right="89"/>
        <w:jc w:val="both"/>
        <w:rPr>
          <w:b/>
          <w:bCs/>
          <w:i/>
          <w:iCs/>
          <w:sz w:val="28"/>
          <w:szCs w:val="28"/>
        </w:rPr>
      </w:pPr>
      <w:r w:rsidRPr="006D59A1">
        <w:rPr>
          <w:b/>
          <w:bCs/>
          <w:i/>
          <w:iCs/>
          <w:sz w:val="28"/>
          <w:szCs w:val="28"/>
        </w:rPr>
        <w:t>Oración de Bendición de los Niños Jesús:</w:t>
      </w:r>
    </w:p>
    <w:p w14:paraId="39A23BB1" w14:textId="6FBEFFF0" w:rsidR="00F53DB7" w:rsidRPr="00BA3ECD" w:rsidRDefault="00F53DB7" w:rsidP="006F75B1">
      <w:pPr>
        <w:pStyle w:val="Textoindependiente"/>
        <w:spacing w:before="167" w:line="211" w:lineRule="auto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Hay varias oraciones para esta ocasión. Proponemos la del papa Juan Pablo II</w:t>
      </w:r>
      <w:r w:rsidR="002C3E5D">
        <w:rPr>
          <w:sz w:val="26"/>
          <w:szCs w:val="28"/>
        </w:rPr>
        <w:t>.</w:t>
      </w:r>
    </w:p>
    <w:p w14:paraId="60276D1A" w14:textId="5F98FA22" w:rsidR="00F53DB7" w:rsidRPr="00BA3ECD" w:rsidRDefault="00F53DB7" w:rsidP="00BA3ECD">
      <w:pPr>
        <w:pStyle w:val="Textoindependiente"/>
        <w:spacing w:before="167" w:line="211" w:lineRule="auto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Dios, nuestro Padre,</w:t>
      </w:r>
    </w:p>
    <w:p w14:paraId="639168EB" w14:textId="77777777" w:rsidR="00F53DB7" w:rsidRPr="00BA3ECD" w:rsidRDefault="00F53DB7" w:rsidP="00BA3ECD">
      <w:pPr>
        <w:spacing w:line="235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tú amaste tanto a los hombres</w:t>
      </w:r>
    </w:p>
    <w:p w14:paraId="5C72DD7B" w14:textId="77777777" w:rsidR="00F53DB7" w:rsidRPr="00BA3ECD" w:rsidRDefault="00F53DB7" w:rsidP="00BA3ECD">
      <w:pPr>
        <w:spacing w:line="235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que nos enviaste a tu único Hijo Jesús,</w:t>
      </w:r>
    </w:p>
    <w:p w14:paraId="3DA796EB" w14:textId="77777777" w:rsidR="00F53DB7" w:rsidRPr="00BA3ECD" w:rsidRDefault="00F53DB7" w:rsidP="00BA3ECD">
      <w:pPr>
        <w:spacing w:line="235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nacido de la Virgen María,</w:t>
      </w:r>
    </w:p>
    <w:p w14:paraId="61558A0A" w14:textId="77777777" w:rsidR="00F53DB7" w:rsidRPr="00BA3ECD" w:rsidRDefault="00F53DB7" w:rsidP="00BA3ECD">
      <w:pPr>
        <w:spacing w:line="251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para salvarnos y conducirnos a ti.</w:t>
      </w:r>
    </w:p>
    <w:p w14:paraId="299D8537" w14:textId="77777777" w:rsidR="00F53DB7" w:rsidRPr="00BA3ECD" w:rsidRDefault="00F53DB7" w:rsidP="00BA3ECD">
      <w:pPr>
        <w:spacing w:before="232" w:line="211" w:lineRule="auto"/>
        <w:ind w:left="708" w:right="2709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Te pedimos que, con tu bendición, esta imagen de Jesús,</w:t>
      </w:r>
    </w:p>
    <w:p w14:paraId="51547FCD" w14:textId="77777777" w:rsidR="00BA3ECD" w:rsidRDefault="00F53DB7" w:rsidP="00BA3ECD">
      <w:pPr>
        <w:spacing w:line="211" w:lineRule="auto"/>
        <w:ind w:left="708" w:right="1139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que está a punto de venir de nuevo a nosotros,</w:t>
      </w:r>
    </w:p>
    <w:p w14:paraId="1B0C51D2" w14:textId="31B7BEE7" w:rsidR="00F53DB7" w:rsidRPr="00BA3ECD" w:rsidRDefault="00F53DB7" w:rsidP="00BA3ECD">
      <w:pPr>
        <w:spacing w:line="211" w:lineRule="auto"/>
        <w:ind w:left="708" w:right="1139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sea, en nuestra casa,</w:t>
      </w:r>
    </w:p>
    <w:p w14:paraId="42AB99AA" w14:textId="77777777" w:rsidR="00F53DB7" w:rsidRPr="00BA3ECD" w:rsidRDefault="00F53DB7" w:rsidP="00BA3ECD">
      <w:pPr>
        <w:spacing w:line="241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signo de tu presencia y de tu amor.</w:t>
      </w:r>
    </w:p>
    <w:p w14:paraId="4C32E753" w14:textId="77777777" w:rsidR="00F53DB7" w:rsidRPr="00BA3ECD" w:rsidRDefault="00F53DB7" w:rsidP="00BA3ECD">
      <w:pPr>
        <w:spacing w:before="203" w:line="252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Te lo pedimos en el nombre de Jesús</w:t>
      </w:r>
    </w:p>
    <w:p w14:paraId="57E12974" w14:textId="77777777" w:rsidR="00F53DB7" w:rsidRPr="00BA3ECD" w:rsidRDefault="00F53DB7" w:rsidP="00BA3ECD">
      <w:pPr>
        <w:spacing w:line="236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tu Hijo amado,</w:t>
      </w:r>
    </w:p>
    <w:p w14:paraId="740019DC" w14:textId="77777777" w:rsidR="00F53DB7" w:rsidRPr="00BA3ECD" w:rsidRDefault="00F53DB7" w:rsidP="00BA3ECD">
      <w:pPr>
        <w:spacing w:line="251" w:lineRule="exact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que viene para dar la paz al mundo.</w:t>
      </w:r>
    </w:p>
    <w:p w14:paraId="42ECFB24" w14:textId="77777777" w:rsidR="00F53DB7" w:rsidRPr="00BA3ECD" w:rsidRDefault="00F53DB7" w:rsidP="00BA3ECD">
      <w:pPr>
        <w:spacing w:before="203"/>
        <w:ind w:left="708"/>
        <w:rPr>
          <w:b/>
          <w:bCs/>
          <w:sz w:val="26"/>
          <w:szCs w:val="28"/>
        </w:rPr>
      </w:pPr>
      <w:r w:rsidRPr="00BA3ECD">
        <w:rPr>
          <w:b/>
          <w:bCs/>
          <w:sz w:val="26"/>
          <w:szCs w:val="28"/>
        </w:rPr>
        <w:t>Él, que vive y reina por los siglos de los siglos. Amén</w:t>
      </w:r>
    </w:p>
    <w:p w14:paraId="186B756A" w14:textId="77777777" w:rsidR="00F53DB7" w:rsidRPr="00BA3ECD" w:rsidRDefault="00F53DB7" w:rsidP="00F53DB7">
      <w:pPr>
        <w:pStyle w:val="Textoindependiente"/>
        <w:spacing w:before="9"/>
        <w:rPr>
          <w:b/>
          <w:bCs/>
          <w:sz w:val="26"/>
        </w:rPr>
      </w:pPr>
    </w:p>
    <w:p w14:paraId="6D84151C" w14:textId="0C75CF7C" w:rsidR="00F53DB7" w:rsidRPr="00BA3ECD" w:rsidRDefault="00F53DB7" w:rsidP="006F75B1">
      <w:pPr>
        <w:pStyle w:val="Textoindependiente"/>
        <w:spacing w:before="101" w:line="252" w:lineRule="auto"/>
        <w:ind w:right="416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A continuación, se asperja con el hisopo sobre los presentes que mantienen</w:t>
      </w:r>
      <w:r w:rsidR="00F72493" w:rsidRPr="00BA3ECD">
        <w:rPr>
          <w:sz w:val="26"/>
          <w:szCs w:val="28"/>
        </w:rPr>
        <w:t xml:space="preserve"> </w:t>
      </w:r>
      <w:r w:rsidRPr="00BA3ECD">
        <w:rPr>
          <w:sz w:val="26"/>
          <w:szCs w:val="28"/>
        </w:rPr>
        <w:t>en alto las figuras del Niño Jesús.</w:t>
      </w:r>
    </w:p>
    <w:p w14:paraId="24A64D8B" w14:textId="3160A7C1" w:rsidR="00F53DB7" w:rsidRPr="00BA3ECD" w:rsidRDefault="00F53DB7" w:rsidP="006F75B1">
      <w:pPr>
        <w:pStyle w:val="Textoindependiente"/>
        <w:spacing w:before="118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Para terminar, como signo de adoración, se pide a los niños</w:t>
      </w:r>
      <w:r w:rsidR="00F72493" w:rsidRPr="00BA3ECD">
        <w:rPr>
          <w:sz w:val="26"/>
          <w:szCs w:val="28"/>
        </w:rPr>
        <w:t xml:space="preserve"> </w:t>
      </w:r>
      <w:r w:rsidRPr="00BA3ECD">
        <w:rPr>
          <w:sz w:val="26"/>
          <w:szCs w:val="28"/>
        </w:rPr>
        <w:t>que den un beso a la imagen del Niño Jesús recién bendecida.</w:t>
      </w:r>
    </w:p>
    <w:p w14:paraId="6103AEA9" w14:textId="3B90F42C" w:rsidR="00F72493" w:rsidRPr="00BA3ECD" w:rsidRDefault="00F72493" w:rsidP="006F75B1">
      <w:pPr>
        <w:pStyle w:val="Textoindependiente"/>
        <w:spacing w:before="5"/>
        <w:jc w:val="both"/>
        <w:rPr>
          <w:sz w:val="28"/>
          <w:szCs w:val="28"/>
        </w:rPr>
      </w:pPr>
    </w:p>
    <w:p w14:paraId="474F27C1" w14:textId="78D2F059" w:rsidR="00BA3ECD" w:rsidRPr="00BA3ECD" w:rsidRDefault="00BA3ECD" w:rsidP="006F75B1">
      <w:pPr>
        <w:pStyle w:val="Textoindependiente"/>
        <w:spacing w:before="5"/>
        <w:jc w:val="both"/>
        <w:rPr>
          <w:b/>
          <w:bCs/>
          <w:i/>
          <w:iCs/>
          <w:sz w:val="28"/>
          <w:szCs w:val="28"/>
        </w:rPr>
      </w:pPr>
      <w:r w:rsidRPr="00BA3ECD">
        <w:rPr>
          <w:b/>
          <w:bCs/>
          <w:i/>
          <w:iCs/>
          <w:sz w:val="28"/>
          <w:szCs w:val="28"/>
        </w:rPr>
        <w:t>Recogida de pañales:</w:t>
      </w:r>
    </w:p>
    <w:p w14:paraId="6D289DB0" w14:textId="77777777" w:rsidR="00F72493" w:rsidRPr="00BA3ECD" w:rsidRDefault="00F72493" w:rsidP="006F75B1">
      <w:pPr>
        <w:pStyle w:val="Textoindependiente"/>
        <w:spacing w:before="5"/>
        <w:jc w:val="both"/>
        <w:rPr>
          <w:sz w:val="28"/>
          <w:szCs w:val="28"/>
        </w:rPr>
      </w:pPr>
    </w:p>
    <w:p w14:paraId="21D179D5" w14:textId="0D4AC30C" w:rsidR="00F72493" w:rsidRPr="00BA3ECD" w:rsidRDefault="00BA3ECD" w:rsidP="006F75B1">
      <w:pPr>
        <w:pStyle w:val="Textoindependiente"/>
        <w:spacing w:before="5"/>
        <w:jc w:val="both"/>
        <w:rPr>
          <w:sz w:val="26"/>
          <w:szCs w:val="28"/>
        </w:rPr>
      </w:pPr>
      <w:r w:rsidRPr="00BA3ECD">
        <w:rPr>
          <w:sz w:val="26"/>
          <w:szCs w:val="28"/>
        </w:rPr>
        <w:t>Se indica, a los niños que han traído pañales</w:t>
      </w:r>
      <w:r w:rsidR="002C3E5D">
        <w:rPr>
          <w:sz w:val="26"/>
          <w:szCs w:val="28"/>
        </w:rPr>
        <w:t xml:space="preserve"> o botes de leche</w:t>
      </w:r>
      <w:r w:rsidRPr="00BA3ECD">
        <w:rPr>
          <w:sz w:val="26"/>
          <w:szCs w:val="28"/>
        </w:rPr>
        <w:t>, que los dejen junto a la Pila Bautismal, o en el lugar que cada parroquia hay</w:t>
      </w:r>
      <w:r w:rsidR="006442F2">
        <w:rPr>
          <w:sz w:val="26"/>
          <w:szCs w:val="28"/>
        </w:rPr>
        <w:t>a</w:t>
      </w:r>
      <w:r w:rsidRPr="00BA3ECD">
        <w:rPr>
          <w:sz w:val="26"/>
          <w:szCs w:val="28"/>
        </w:rPr>
        <w:t xml:space="preserve"> dispuesto</w:t>
      </w:r>
      <w:r w:rsidR="002C3E5D">
        <w:rPr>
          <w:sz w:val="26"/>
          <w:szCs w:val="28"/>
        </w:rPr>
        <w:t>.</w:t>
      </w:r>
    </w:p>
    <w:p w14:paraId="222B67D3" w14:textId="636C519D" w:rsidR="00F53DB7" w:rsidRDefault="00084815" w:rsidP="00BA3ECD">
      <w:pPr>
        <w:pStyle w:val="Textoindependiente"/>
        <w:spacing w:before="5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3CCD511" wp14:editId="7203768A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943610" cy="454025"/>
            <wp:effectExtent l="0" t="0" r="889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6" cy="45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2493">
        <w:rPr>
          <w:noProof/>
        </w:rPr>
        <w:drawing>
          <wp:anchor distT="0" distB="0" distL="0" distR="0" simplePos="0" relativeHeight="251661312" behindDoc="0" locked="0" layoutInCell="1" allowOverlap="1" wp14:anchorId="747EB7F7" wp14:editId="4C913052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743243" cy="6888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4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493">
        <w:rPr>
          <w:noProof/>
        </w:rPr>
        <w:drawing>
          <wp:anchor distT="0" distB="0" distL="0" distR="0" simplePos="0" relativeHeight="251659264" behindDoc="0" locked="0" layoutInCell="1" allowOverlap="1" wp14:anchorId="76386AA3" wp14:editId="4D83ED7E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685570" cy="685800"/>
            <wp:effectExtent l="0" t="0" r="63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3DB7" w:rsidSect="009C19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96"/>
    <w:rsid w:val="00084815"/>
    <w:rsid w:val="002C3E5D"/>
    <w:rsid w:val="00313B1C"/>
    <w:rsid w:val="006442F2"/>
    <w:rsid w:val="006D59A1"/>
    <w:rsid w:val="006F75B1"/>
    <w:rsid w:val="009C199B"/>
    <w:rsid w:val="009F7796"/>
    <w:rsid w:val="00BA3ECD"/>
    <w:rsid w:val="00F53DB7"/>
    <w:rsid w:val="00F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F79"/>
  <w15:chartTrackingRefBased/>
  <w15:docId w15:val="{B17F9735-491F-4C9F-A267-0EAF4E1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F53DB7"/>
    <w:pPr>
      <w:spacing w:before="76"/>
      <w:ind w:left="591" w:right="497"/>
      <w:jc w:val="center"/>
      <w:outlineLvl w:val="0"/>
    </w:pPr>
    <w:rPr>
      <w:rFonts w:ascii="Lucida Calligraphy" w:eastAsia="Lucida Calligraphy" w:hAnsi="Lucida Calligraphy" w:cs="Lucida Calligraphy"/>
      <w:b/>
      <w:bCs/>
      <w:i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3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D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3DB7"/>
    <w:rPr>
      <w:rFonts w:ascii="Lucida Calligraphy" w:eastAsia="Lucida Calligraphy" w:hAnsi="Lucida Calligraphy" w:cs="Lucida Calligraphy"/>
      <w:b/>
      <w:bCs/>
      <w:i/>
      <w:sz w:val="36"/>
      <w:szCs w:val="36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3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53DB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3DB7"/>
    <w:rPr>
      <w:rFonts w:ascii="Verdana" w:eastAsia="Verdana" w:hAnsi="Verdana" w:cs="Verdana"/>
      <w:lang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3D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2020-10-30T08:48:00Z</dcterms:created>
  <dcterms:modified xsi:type="dcterms:W3CDTF">2022-12-01T15:42:00Z</dcterms:modified>
</cp:coreProperties>
</file>