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9497" w14:textId="77777777" w:rsidR="00865AFA" w:rsidRPr="00F40DB1" w:rsidRDefault="00865AFA" w:rsidP="00865A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DB1">
        <w:rPr>
          <w:rFonts w:ascii="Times New Roman" w:hAnsi="Times New Roman" w:cs="Times New Roman"/>
          <w:b/>
          <w:bCs/>
          <w:sz w:val="24"/>
          <w:szCs w:val="24"/>
          <w:u w:val="single"/>
        </w:rPr>
        <w:t>Curso básico de Historia y Patrimonio en el ISCCRR La Rioja 2023-24</w:t>
      </w:r>
    </w:p>
    <w:p w14:paraId="45D26FEC" w14:textId="77777777" w:rsidR="00865AFA" w:rsidRDefault="00865AFA" w:rsidP="00865AFA">
      <w:p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Se trata de ofrecer un curso básico sobre historia diocesana y patrimonio artístico cristiano en la Diócesis de Calahorra y La Calzada-Logroño, para ello se trata de presentar ideas básicas sobre la historia diocesana y también los conceptos artísticos generales enriquecidos con algunos temas que ofrezcan la aplicación concreta en el Patrimonio de nuestra Diócesis.</w:t>
      </w:r>
    </w:p>
    <w:p w14:paraId="351C8F5F" w14:textId="77777777" w:rsidR="00865AFA" w:rsidRDefault="00865AFA" w:rsidP="0086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clases se impartirán en modalidad presencial y on-line en un aula habilitada en las Oficinas Diocesanas de Logroño, los miércoles de octubre a mayo de 19,30 a 20,30 h.</w:t>
      </w:r>
    </w:p>
    <w:p w14:paraId="23B4F2CD" w14:textId="77777777" w:rsidR="00865AFA" w:rsidRDefault="00865AFA" w:rsidP="0086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Calendario: </w:t>
      </w:r>
      <w:r>
        <w:rPr>
          <w:rFonts w:ascii="Times New Roman" w:hAnsi="Times New Roman" w:cs="Times New Roman"/>
          <w:sz w:val="24"/>
          <w:szCs w:val="24"/>
        </w:rPr>
        <w:tab/>
        <w:t xml:space="preserve">4-X, 11-X-18-X, 25-X, 8-XI, 15-XI, 22-XI, 29-XI, </w:t>
      </w:r>
    </w:p>
    <w:p w14:paraId="6FD35A4B" w14:textId="77777777" w:rsidR="00865AFA" w:rsidRDefault="00865AFA" w:rsidP="00865AFA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DB1">
        <w:rPr>
          <w:rFonts w:ascii="Times New Roman" w:hAnsi="Times New Roman" w:cs="Times New Roman"/>
          <w:sz w:val="24"/>
          <w:szCs w:val="24"/>
          <w:lang w:val="en-US"/>
        </w:rPr>
        <w:t>13-XII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DB1">
        <w:rPr>
          <w:rFonts w:ascii="Times New Roman" w:hAnsi="Times New Roman" w:cs="Times New Roman"/>
          <w:sz w:val="24"/>
          <w:szCs w:val="24"/>
          <w:lang w:val="en-US"/>
        </w:rPr>
        <w:t>20-XII, 10-I, 17-I, 24-I, 31-I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7-II, 14-II, </w:t>
      </w:r>
    </w:p>
    <w:p w14:paraId="1A3BD573" w14:textId="77777777" w:rsidR="00865AFA" w:rsidRPr="00F40DB1" w:rsidRDefault="00865AFA" w:rsidP="00865AFA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21-II, 28-II, 6-III, 13-III, 20-III, 10-IV, 17-IV, 24-IV</w:t>
      </w:r>
    </w:p>
    <w:p w14:paraId="04786D54" w14:textId="77777777" w:rsidR="00865AFA" w:rsidRPr="00F40DB1" w:rsidRDefault="00865AFA" w:rsidP="00865AFA">
      <w:p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 xml:space="preserve">Se organizan los temas en 3 bloques de 8 temas cada uno: 1. </w:t>
      </w:r>
      <w:bookmarkStart w:id="0" w:name="_Hlk141179267"/>
      <w:r w:rsidRPr="00F40DB1">
        <w:rPr>
          <w:rFonts w:ascii="Times New Roman" w:hAnsi="Times New Roman" w:cs="Times New Roman"/>
          <w:sz w:val="24"/>
          <w:szCs w:val="24"/>
        </w:rPr>
        <w:t>Conceptos artísticos generales y su aplicación al arte cristiano.</w:t>
      </w:r>
      <w:bookmarkEnd w:id="0"/>
      <w:r w:rsidRPr="00F40DB1">
        <w:rPr>
          <w:rFonts w:ascii="Times New Roman" w:hAnsi="Times New Roman" w:cs="Times New Roman"/>
          <w:sz w:val="24"/>
          <w:szCs w:val="24"/>
        </w:rPr>
        <w:t xml:space="preserve"> 2. Historia de la Diócesis de Calahorra y La Calzada-Logroño, con estudio de algunas Instituciones y personajes. 3. Recorrido por el patrimonio riojano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6ED1C" w14:textId="77777777" w:rsidR="00865AFA" w:rsidRPr="00F40DB1" w:rsidRDefault="00865AFA" w:rsidP="00865AF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DB1">
        <w:rPr>
          <w:rFonts w:ascii="Times New Roman" w:hAnsi="Times New Roman" w:cs="Times New Roman"/>
          <w:b/>
          <w:bCs/>
          <w:sz w:val="24"/>
          <w:szCs w:val="24"/>
          <w:u w:val="single"/>
        </w:rPr>
        <w:t>I. Conceptos artísticos generales y su aplicación al arte cristiano.</w:t>
      </w:r>
    </w:p>
    <w:p w14:paraId="73C30A7C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(4-X)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(Jesús I Merino) </w:t>
      </w:r>
      <w:r w:rsidRPr="00F40DB1">
        <w:rPr>
          <w:rFonts w:ascii="Times New Roman" w:hAnsi="Times New Roman" w:cs="Times New Roman"/>
          <w:sz w:val="24"/>
          <w:szCs w:val="24"/>
        </w:rPr>
        <w:t>Sentido del arte cristiano: concepto de la encarnación de Dios</w:t>
      </w:r>
    </w:p>
    <w:p w14:paraId="1C76238C" w14:textId="6E3C3248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37568083"/>
      <w:r>
        <w:rPr>
          <w:rFonts w:ascii="Times New Roman" w:hAnsi="Times New Roman" w:cs="Times New Roman"/>
          <w:sz w:val="24"/>
          <w:szCs w:val="24"/>
        </w:rPr>
        <w:t>(11-X</w:t>
      </w:r>
      <w:r w:rsidRPr="002661E7">
        <w:rPr>
          <w:rFonts w:ascii="Times New Roman" w:hAnsi="Times New Roman" w:cs="Times New Roman"/>
          <w:sz w:val="24"/>
          <w:szCs w:val="24"/>
        </w:rPr>
        <w:t>)</w:t>
      </w:r>
      <w:r w:rsidR="00F85C14" w:rsidRPr="002661E7">
        <w:rPr>
          <w:rFonts w:ascii="Times New Roman" w:hAnsi="Times New Roman" w:cs="Times New Roman"/>
          <w:sz w:val="24"/>
          <w:szCs w:val="24"/>
        </w:rPr>
        <w:t xml:space="preserve"> </w:t>
      </w:r>
      <w:r w:rsidR="00F85C14" w:rsidRPr="002661E7">
        <w:rPr>
          <w:rFonts w:ascii="Times New Roman" w:hAnsi="Times New Roman" w:cs="Times New Roman"/>
          <w:b/>
          <w:bCs/>
          <w:sz w:val="24"/>
          <w:szCs w:val="24"/>
        </w:rPr>
        <w:t>(Jesús Martínez)</w:t>
      </w:r>
      <w:r w:rsidRPr="002661E7">
        <w:rPr>
          <w:rFonts w:ascii="Times New Roman" w:hAnsi="Times New Roman" w:cs="Times New Roman"/>
          <w:sz w:val="24"/>
          <w:szCs w:val="24"/>
        </w:rPr>
        <w:t xml:space="preserve"> Nomenclatura</w:t>
      </w:r>
      <w:r w:rsidRPr="00F40DB1">
        <w:rPr>
          <w:rFonts w:ascii="Times New Roman" w:hAnsi="Times New Roman" w:cs="Times New Roman"/>
          <w:sz w:val="24"/>
          <w:szCs w:val="24"/>
        </w:rPr>
        <w:t xml:space="preserve"> cristiana en relación con el arte:</w:t>
      </w:r>
    </w:p>
    <w:bookmarkEnd w:id="1"/>
    <w:p w14:paraId="7B3E65EE" w14:textId="77777777" w:rsidR="00865AFA" w:rsidRPr="002661E7" w:rsidRDefault="00865AFA" w:rsidP="00865AF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 xml:space="preserve">Bienes inmuebles: Eremitorio, Ermita, Oratorio, Iglesia parroquial, Baptisterio, Monasterio, Catedral. Con descripción de las partes comunes y </w:t>
      </w:r>
      <w:r w:rsidRPr="002661E7">
        <w:rPr>
          <w:rFonts w:ascii="Times New Roman" w:hAnsi="Times New Roman" w:cs="Times New Roman"/>
          <w:sz w:val="24"/>
          <w:szCs w:val="24"/>
        </w:rPr>
        <w:t>particulares de cada uno.</w:t>
      </w:r>
    </w:p>
    <w:p w14:paraId="23D964E2" w14:textId="0D15D950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E7">
        <w:rPr>
          <w:rFonts w:ascii="Times New Roman" w:hAnsi="Times New Roman" w:cs="Times New Roman"/>
          <w:sz w:val="24"/>
          <w:szCs w:val="24"/>
        </w:rPr>
        <w:t xml:space="preserve">(18-X) </w:t>
      </w:r>
      <w:r w:rsidR="00F85C14" w:rsidRPr="002661E7">
        <w:rPr>
          <w:rFonts w:ascii="Times New Roman" w:hAnsi="Times New Roman" w:cs="Times New Roman"/>
          <w:b/>
          <w:bCs/>
          <w:sz w:val="24"/>
          <w:szCs w:val="24"/>
        </w:rPr>
        <w:t xml:space="preserve">(Jesús Martínez) </w:t>
      </w:r>
      <w:r w:rsidRPr="002661E7">
        <w:rPr>
          <w:rFonts w:ascii="Times New Roman" w:hAnsi="Times New Roman" w:cs="Times New Roman"/>
          <w:sz w:val="24"/>
          <w:szCs w:val="24"/>
        </w:rPr>
        <w:t>Nomenclatura</w:t>
      </w:r>
      <w:r w:rsidRPr="00F40DB1">
        <w:rPr>
          <w:rFonts w:ascii="Times New Roman" w:hAnsi="Times New Roman" w:cs="Times New Roman"/>
          <w:sz w:val="24"/>
          <w:szCs w:val="24"/>
        </w:rPr>
        <w:t xml:space="preserve"> cristiana en relación con el arte:</w:t>
      </w:r>
    </w:p>
    <w:p w14:paraId="65FFEAAC" w14:textId="77777777" w:rsidR="00865AFA" w:rsidRPr="00F40DB1" w:rsidRDefault="00865AFA" w:rsidP="00865AF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Bienes muebles: imaginería, orfebrería, textiles y documentales.</w:t>
      </w:r>
    </w:p>
    <w:p w14:paraId="25DAA7A5" w14:textId="77777777" w:rsidR="00865AFA" w:rsidRPr="00F40DB1" w:rsidRDefault="00865AFA" w:rsidP="00865AF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Espacios que podemos encontrar en un templo católico</w:t>
      </w:r>
    </w:p>
    <w:p w14:paraId="505E32A4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41344272"/>
      <w:r w:rsidRPr="00F40DB1">
        <w:rPr>
          <w:rFonts w:ascii="Times New Roman" w:hAnsi="Times New Roman" w:cs="Times New Roman"/>
          <w:sz w:val="24"/>
          <w:szCs w:val="24"/>
        </w:rPr>
        <w:t>(25-</w:t>
      </w:r>
      <w:r w:rsidRPr="002661E7">
        <w:rPr>
          <w:rFonts w:ascii="Times New Roman" w:hAnsi="Times New Roman" w:cs="Times New Roman"/>
          <w:sz w:val="24"/>
          <w:szCs w:val="24"/>
        </w:rPr>
        <w:t>X)</w:t>
      </w:r>
      <w:r w:rsidRPr="002661E7">
        <w:rPr>
          <w:rFonts w:ascii="Times New Roman" w:hAnsi="Times New Roman" w:cs="Times New Roman"/>
          <w:b/>
          <w:bCs/>
          <w:sz w:val="24"/>
          <w:szCs w:val="24"/>
        </w:rPr>
        <w:t xml:space="preserve"> (Pablo Díaz) </w:t>
      </w:r>
      <w:bookmarkEnd w:id="2"/>
      <w:r w:rsidRPr="002661E7">
        <w:rPr>
          <w:rFonts w:ascii="Times New Roman" w:hAnsi="Times New Roman" w:cs="Times New Roman"/>
          <w:sz w:val="24"/>
          <w:szCs w:val="24"/>
        </w:rPr>
        <w:t>Conceptos</w:t>
      </w:r>
      <w:r w:rsidRPr="00F40DB1">
        <w:rPr>
          <w:rFonts w:ascii="Times New Roman" w:hAnsi="Times New Roman" w:cs="Times New Roman"/>
          <w:sz w:val="24"/>
          <w:szCs w:val="24"/>
        </w:rPr>
        <w:t xml:space="preserve"> básicos sobre los estilos artísticos en relación con el arte cristiano y la espiritualidad que subyace en ellos:</w:t>
      </w:r>
    </w:p>
    <w:p w14:paraId="48C9A547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Paleocristiano: Catacumbas y primeras representaciones, “</w:t>
      </w:r>
      <w:proofErr w:type="spellStart"/>
      <w:r w:rsidRPr="00F40DB1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Pr="00F40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DB1">
        <w:rPr>
          <w:rFonts w:ascii="Times New Roman" w:hAnsi="Times New Roman" w:cs="Times New Roman"/>
          <w:sz w:val="24"/>
          <w:szCs w:val="24"/>
        </w:rPr>
        <w:t>ecclesiae</w:t>
      </w:r>
      <w:proofErr w:type="spellEnd"/>
      <w:r w:rsidRPr="00F40DB1">
        <w:rPr>
          <w:rFonts w:ascii="Times New Roman" w:hAnsi="Times New Roman" w:cs="Times New Roman"/>
          <w:sz w:val="24"/>
          <w:szCs w:val="24"/>
        </w:rPr>
        <w:t>”, concepto de basílica</w:t>
      </w:r>
    </w:p>
    <w:p w14:paraId="7AD67D9D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Eremitorios</w:t>
      </w:r>
    </w:p>
    <w:p w14:paraId="119DF4A9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Románico: conceptos básicos sobre los inmuebles</w:t>
      </w:r>
    </w:p>
    <w:p w14:paraId="73BFBE59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</w:t>
      </w:r>
      <w:r w:rsidRPr="002661E7">
        <w:rPr>
          <w:rFonts w:ascii="Times New Roman" w:hAnsi="Times New Roman" w:cs="Times New Roman"/>
          <w:sz w:val="24"/>
          <w:szCs w:val="24"/>
        </w:rPr>
        <w:t xml:space="preserve">XI) </w:t>
      </w:r>
      <w:r w:rsidRPr="002661E7">
        <w:rPr>
          <w:rFonts w:ascii="Times New Roman" w:hAnsi="Times New Roman" w:cs="Times New Roman"/>
          <w:b/>
          <w:bCs/>
          <w:sz w:val="24"/>
          <w:szCs w:val="24"/>
        </w:rPr>
        <w:t xml:space="preserve">(Pablo Díaz) </w:t>
      </w:r>
      <w:r w:rsidRPr="002661E7">
        <w:rPr>
          <w:rFonts w:ascii="Times New Roman" w:hAnsi="Times New Roman" w:cs="Times New Roman"/>
          <w:sz w:val="24"/>
          <w:szCs w:val="24"/>
        </w:rPr>
        <w:t>Conceptos</w:t>
      </w:r>
      <w:r w:rsidRPr="00F40DB1">
        <w:rPr>
          <w:rFonts w:ascii="Times New Roman" w:hAnsi="Times New Roman" w:cs="Times New Roman"/>
          <w:sz w:val="24"/>
          <w:szCs w:val="24"/>
        </w:rPr>
        <w:t xml:space="preserve"> básicos sobre los estilos artísticos en relación con el arte cristiano y la espiritualidad que subyace en ellos:</w:t>
      </w:r>
    </w:p>
    <w:p w14:paraId="1DF65D10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 xml:space="preserve">Gótico </w:t>
      </w:r>
    </w:p>
    <w:p w14:paraId="0F5CE4B0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Renacimiento</w:t>
      </w:r>
    </w:p>
    <w:p w14:paraId="79BDFE6A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(15-</w:t>
      </w:r>
      <w:r w:rsidRPr="002661E7">
        <w:rPr>
          <w:rFonts w:ascii="Times New Roman" w:hAnsi="Times New Roman" w:cs="Times New Roman"/>
          <w:sz w:val="24"/>
          <w:szCs w:val="24"/>
        </w:rPr>
        <w:t xml:space="preserve">XI) </w:t>
      </w:r>
      <w:r w:rsidRPr="002661E7">
        <w:rPr>
          <w:rFonts w:ascii="Times New Roman" w:hAnsi="Times New Roman" w:cs="Times New Roman"/>
          <w:b/>
          <w:bCs/>
          <w:sz w:val="24"/>
          <w:szCs w:val="24"/>
        </w:rPr>
        <w:t xml:space="preserve">(Pablo Díaz) </w:t>
      </w:r>
      <w:r w:rsidRPr="002661E7">
        <w:rPr>
          <w:rFonts w:ascii="Times New Roman" w:hAnsi="Times New Roman" w:cs="Times New Roman"/>
          <w:sz w:val="24"/>
          <w:szCs w:val="24"/>
        </w:rPr>
        <w:t>Conceptos</w:t>
      </w:r>
      <w:r w:rsidRPr="00F40DB1">
        <w:rPr>
          <w:rFonts w:ascii="Times New Roman" w:hAnsi="Times New Roman" w:cs="Times New Roman"/>
          <w:sz w:val="24"/>
          <w:szCs w:val="24"/>
        </w:rPr>
        <w:t xml:space="preserve"> básicos sobre los estilos artísticos en relación con el arte cristiano y la espiritualidad que subyace en ellos:</w:t>
      </w:r>
    </w:p>
    <w:p w14:paraId="08D6177B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Barroco</w:t>
      </w:r>
    </w:p>
    <w:p w14:paraId="184F7D9D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 xml:space="preserve">Neoclásico </w:t>
      </w:r>
    </w:p>
    <w:p w14:paraId="3C929ECA" w14:textId="77777777" w:rsidR="00865AFA" w:rsidRPr="00F40DB1" w:rsidRDefault="00865AFA" w:rsidP="00865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>Contemporáneo</w:t>
      </w:r>
    </w:p>
    <w:p w14:paraId="5FE29268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(22-XI) </w:t>
      </w:r>
      <w:r w:rsidRPr="00F40DB1">
        <w:rPr>
          <w:rFonts w:ascii="Times New Roman" w:hAnsi="Times New Roman" w:cs="Times New Roman"/>
          <w:sz w:val="24"/>
          <w:szCs w:val="24"/>
        </w:rPr>
        <w:t>Los retablos: sentido, evolución y lectura</w:t>
      </w:r>
    </w:p>
    <w:p w14:paraId="1217969F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DB1">
        <w:rPr>
          <w:rFonts w:ascii="Times New Roman" w:hAnsi="Times New Roman" w:cs="Times New Roman"/>
          <w:sz w:val="24"/>
          <w:szCs w:val="24"/>
        </w:rPr>
        <w:t xml:space="preserve">(29-XI)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(Víctor Jadraque) </w:t>
      </w:r>
      <w:r w:rsidRPr="00F40DB1">
        <w:rPr>
          <w:rFonts w:ascii="Times New Roman" w:hAnsi="Times New Roman" w:cs="Times New Roman"/>
          <w:sz w:val="24"/>
          <w:szCs w:val="24"/>
        </w:rPr>
        <w:t>Iconografía de los santos más famosos</w:t>
      </w:r>
    </w:p>
    <w:p w14:paraId="2DFA0863" w14:textId="77777777" w:rsidR="00865AFA" w:rsidRPr="00F40DB1" w:rsidRDefault="00865AFA" w:rsidP="00865AF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D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II. Historia de la Diócesis de Calahorra y La Calzada-Logroño, con estudio de algunas Instituciones y personajes</w:t>
      </w:r>
    </w:p>
    <w:p w14:paraId="6C208166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(13-XII)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(Fermín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Labarga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40DB1">
        <w:rPr>
          <w:rFonts w:ascii="Times New Roman" w:hAnsi="Times New Roman" w:cs="Times New Roman"/>
          <w:sz w:val="24"/>
          <w:szCs w:val="24"/>
        </w:rPr>
        <w:t>Historia de la Diócesis I: ss. IV-X</w:t>
      </w:r>
    </w:p>
    <w:p w14:paraId="3611122D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(20-XII)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(Fermín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Labarga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40DB1">
        <w:rPr>
          <w:rFonts w:ascii="Times New Roman" w:hAnsi="Times New Roman" w:cs="Times New Roman"/>
          <w:sz w:val="24"/>
          <w:szCs w:val="24"/>
        </w:rPr>
        <w:t>Historia de la Diócesis II: ss. XI-XXI</w:t>
      </w:r>
    </w:p>
    <w:p w14:paraId="47F32662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(10- 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(Víctor Jadraque) </w:t>
      </w:r>
      <w:r w:rsidRPr="00F40DB1">
        <w:rPr>
          <w:rFonts w:ascii="Times New Roman" w:hAnsi="Times New Roman" w:cs="Times New Roman"/>
          <w:sz w:val="24"/>
          <w:szCs w:val="24"/>
        </w:rPr>
        <w:t>Conocimientos sobre la hagiografía riojana</w:t>
      </w:r>
    </w:p>
    <w:p w14:paraId="561455DE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(17-I)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(Gonzalo García-Baquero) </w:t>
      </w:r>
      <w:r w:rsidRPr="00F40DB1">
        <w:rPr>
          <w:rFonts w:ascii="Times New Roman" w:hAnsi="Times New Roman" w:cs="Times New Roman"/>
          <w:sz w:val="24"/>
          <w:szCs w:val="24"/>
        </w:rPr>
        <w:t>La Inquisición en La Rioja</w:t>
      </w:r>
    </w:p>
    <w:p w14:paraId="652EFE70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(24-I)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(Gonzalo García Baquero) </w:t>
      </w:r>
      <w:r w:rsidRPr="00F40DB1">
        <w:rPr>
          <w:rFonts w:ascii="Times New Roman" w:hAnsi="Times New Roman" w:cs="Times New Roman"/>
          <w:sz w:val="24"/>
          <w:szCs w:val="24"/>
        </w:rPr>
        <w:t>Aproximación a la desamortización en La Rioja</w:t>
      </w:r>
    </w:p>
    <w:p w14:paraId="56E3F1E4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(31-I)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(Jesús I Merino) </w:t>
      </w:r>
      <w:r w:rsidRPr="00F40DB1">
        <w:rPr>
          <w:rFonts w:ascii="Times New Roman" w:hAnsi="Times New Roman" w:cs="Times New Roman"/>
          <w:sz w:val="24"/>
          <w:szCs w:val="24"/>
        </w:rPr>
        <w:t>Presentación del Patrimonio documental y su custodia en los Archivos de la Diócesis</w:t>
      </w:r>
    </w:p>
    <w:p w14:paraId="01C3A48E" w14:textId="666B4358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(7-II) </w:t>
      </w:r>
      <w:r w:rsidR="002661E7">
        <w:rPr>
          <w:rFonts w:ascii="Times New Roman" w:hAnsi="Times New Roman" w:cs="Times New Roman"/>
          <w:b/>
          <w:bCs/>
          <w:sz w:val="24"/>
          <w:szCs w:val="24"/>
        </w:rPr>
        <w:t xml:space="preserve">(Miguel Ángel Pascual) </w:t>
      </w:r>
      <w:r w:rsidRPr="00F40DB1">
        <w:rPr>
          <w:rFonts w:ascii="Times New Roman" w:hAnsi="Times New Roman" w:cs="Times New Roman"/>
          <w:sz w:val="24"/>
          <w:szCs w:val="24"/>
        </w:rPr>
        <w:t>Conocimiento y lectura artística de las principales advocaciones marianas riojanas</w:t>
      </w:r>
    </w:p>
    <w:p w14:paraId="498C7E34" w14:textId="43DCCDA8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(14-II) </w:t>
      </w:r>
      <w:r w:rsidR="002661E7">
        <w:rPr>
          <w:rFonts w:ascii="Times New Roman" w:hAnsi="Times New Roman" w:cs="Times New Roman"/>
          <w:b/>
          <w:bCs/>
          <w:sz w:val="24"/>
          <w:szCs w:val="24"/>
        </w:rPr>
        <w:t xml:space="preserve">(Jesús Lerena) </w:t>
      </w:r>
      <w:r w:rsidRPr="00F40DB1">
        <w:rPr>
          <w:rFonts w:ascii="Times New Roman" w:hAnsi="Times New Roman" w:cs="Times New Roman"/>
          <w:sz w:val="24"/>
          <w:szCs w:val="24"/>
        </w:rPr>
        <w:t>Breve recorrido por los monasterios riojanos activos</w:t>
      </w:r>
    </w:p>
    <w:p w14:paraId="2DD26796" w14:textId="77777777" w:rsidR="00865AFA" w:rsidRPr="00F40DB1" w:rsidRDefault="00865AFA" w:rsidP="00865AFA">
      <w:pPr>
        <w:rPr>
          <w:rFonts w:ascii="Times New Roman" w:hAnsi="Times New Roman" w:cs="Times New Roman"/>
          <w:sz w:val="24"/>
          <w:szCs w:val="24"/>
        </w:rPr>
      </w:pPr>
    </w:p>
    <w:p w14:paraId="7BDCB609" w14:textId="77777777" w:rsidR="00865AFA" w:rsidRPr="00F40DB1" w:rsidRDefault="00865AFA" w:rsidP="00865AF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DB1">
        <w:rPr>
          <w:rFonts w:ascii="Times New Roman" w:hAnsi="Times New Roman" w:cs="Times New Roman"/>
          <w:b/>
          <w:bCs/>
          <w:sz w:val="24"/>
          <w:szCs w:val="24"/>
          <w:u w:val="single"/>
        </w:rPr>
        <w:t>III. Recorrido por el patrimonio riojano</w:t>
      </w:r>
    </w:p>
    <w:p w14:paraId="5D408196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(21-II) </w:t>
      </w:r>
      <w:r w:rsidRPr="00F40DB1">
        <w:rPr>
          <w:rFonts w:ascii="Times New Roman" w:hAnsi="Times New Roman" w:cs="Times New Roman"/>
          <w:sz w:val="24"/>
          <w:szCs w:val="24"/>
        </w:rPr>
        <w:t>Los retablos: conocimiento de la retablística riojana</w:t>
      </w:r>
    </w:p>
    <w:p w14:paraId="0EB83D53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(28-II) </w:t>
      </w:r>
      <w:r w:rsidRPr="00F40DB1">
        <w:rPr>
          <w:rFonts w:ascii="Times New Roman" w:hAnsi="Times New Roman" w:cs="Times New Roman"/>
          <w:sz w:val="24"/>
          <w:szCs w:val="24"/>
        </w:rPr>
        <w:t>Artistas y talleres riojanos I</w:t>
      </w:r>
    </w:p>
    <w:p w14:paraId="4D1546DC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(6-III) </w:t>
      </w:r>
      <w:r w:rsidRPr="00F40DB1">
        <w:rPr>
          <w:rFonts w:ascii="Times New Roman" w:hAnsi="Times New Roman" w:cs="Times New Roman"/>
          <w:sz w:val="24"/>
          <w:szCs w:val="24"/>
        </w:rPr>
        <w:t>Artistas y talleres riojanos II</w:t>
      </w:r>
    </w:p>
    <w:p w14:paraId="444C381E" w14:textId="766DE2FB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(13-III) </w:t>
      </w:r>
      <w:r w:rsidR="00CD4BFA" w:rsidRPr="00CD4BFA">
        <w:rPr>
          <w:rFonts w:ascii="Times New Roman" w:hAnsi="Times New Roman" w:cs="Times New Roman"/>
          <w:b/>
          <w:bCs/>
          <w:sz w:val="24"/>
          <w:szCs w:val="24"/>
        </w:rPr>
        <w:t xml:space="preserve">(Javier </w:t>
      </w:r>
      <w:proofErr w:type="spellStart"/>
      <w:r w:rsidR="00CD4BFA" w:rsidRPr="00CD4BFA">
        <w:rPr>
          <w:rFonts w:ascii="Times New Roman" w:hAnsi="Times New Roman" w:cs="Times New Roman"/>
          <w:b/>
          <w:bCs/>
          <w:sz w:val="24"/>
          <w:szCs w:val="24"/>
        </w:rPr>
        <w:t>Fdz</w:t>
      </w:r>
      <w:proofErr w:type="spellEnd"/>
      <w:r w:rsidR="00CD4BFA" w:rsidRPr="00CD4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4BFA" w:rsidRPr="00CD4BFA">
        <w:rPr>
          <w:rFonts w:ascii="Times New Roman" w:hAnsi="Times New Roman" w:cs="Times New Roman"/>
          <w:b/>
          <w:bCs/>
          <w:sz w:val="24"/>
          <w:szCs w:val="24"/>
        </w:rPr>
        <w:t>Cascánte</w:t>
      </w:r>
      <w:proofErr w:type="spellEnd"/>
      <w:r w:rsidR="00CD4BFA" w:rsidRPr="00CD4B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4BFA">
        <w:rPr>
          <w:rFonts w:ascii="Times New Roman" w:hAnsi="Times New Roman" w:cs="Times New Roman"/>
          <w:sz w:val="24"/>
          <w:szCs w:val="24"/>
        </w:rPr>
        <w:t xml:space="preserve"> </w:t>
      </w:r>
      <w:r w:rsidRPr="00F40DB1">
        <w:rPr>
          <w:rFonts w:ascii="Times New Roman" w:hAnsi="Times New Roman" w:cs="Times New Roman"/>
          <w:sz w:val="24"/>
          <w:szCs w:val="24"/>
        </w:rPr>
        <w:t xml:space="preserve">Breve recorrido por los principales templos católicos de la Diócesis I: Catedral de Calahorra </w:t>
      </w:r>
    </w:p>
    <w:p w14:paraId="3B11BAB4" w14:textId="72BF7ACF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(20-III) </w:t>
      </w:r>
      <w:r w:rsidR="00CD4BFA">
        <w:rPr>
          <w:rFonts w:ascii="Times New Roman" w:hAnsi="Times New Roman" w:cs="Times New Roman"/>
          <w:b/>
          <w:bCs/>
          <w:sz w:val="24"/>
          <w:szCs w:val="24"/>
        </w:rPr>
        <w:t xml:space="preserve">(Víctor Jiménez) </w:t>
      </w:r>
      <w:r w:rsidRPr="00F40DB1">
        <w:rPr>
          <w:rFonts w:ascii="Times New Roman" w:hAnsi="Times New Roman" w:cs="Times New Roman"/>
          <w:sz w:val="24"/>
          <w:szCs w:val="24"/>
        </w:rPr>
        <w:t xml:space="preserve">Breve recorrido por los principales templos católicos de la Diócesis II: Concatedral de Logroño </w:t>
      </w:r>
    </w:p>
    <w:p w14:paraId="32346322" w14:textId="77777777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(10-IV)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(Jesús I Merino) </w:t>
      </w:r>
      <w:r w:rsidRPr="00F40DB1">
        <w:rPr>
          <w:rFonts w:ascii="Times New Roman" w:hAnsi="Times New Roman" w:cs="Times New Roman"/>
          <w:sz w:val="24"/>
          <w:szCs w:val="24"/>
        </w:rPr>
        <w:t xml:space="preserve">Breve recorrido por los principales templos católicos de la Diócesis III: Catedral de La Calzada </w:t>
      </w:r>
    </w:p>
    <w:p w14:paraId="1ECBDDBB" w14:textId="4B525891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(17-IV)</w:t>
      </w:r>
      <w:r w:rsidR="00CD4BFA">
        <w:rPr>
          <w:rFonts w:ascii="Times New Roman" w:hAnsi="Times New Roman" w:cs="Times New Roman"/>
          <w:sz w:val="24"/>
          <w:szCs w:val="24"/>
        </w:rPr>
        <w:t xml:space="preserve"> </w:t>
      </w:r>
      <w:r w:rsidR="00CD4BFA">
        <w:rPr>
          <w:rFonts w:ascii="Times New Roman" w:hAnsi="Times New Roman" w:cs="Times New Roman"/>
          <w:b/>
          <w:bCs/>
          <w:sz w:val="24"/>
          <w:szCs w:val="24"/>
        </w:rPr>
        <w:t>(Jesús Martínez)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DB1">
        <w:rPr>
          <w:rFonts w:ascii="Times New Roman" w:hAnsi="Times New Roman" w:cs="Times New Roman"/>
          <w:sz w:val="24"/>
          <w:szCs w:val="24"/>
        </w:rPr>
        <w:t>Personajes relacionados con la historia y el patrimonio riojano I: hasta el s. XVI</w:t>
      </w:r>
    </w:p>
    <w:p w14:paraId="0E060243" w14:textId="3D5C7D63" w:rsidR="00865AFA" w:rsidRPr="00F40DB1" w:rsidRDefault="00865AFA" w:rsidP="00865A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(24-IV)</w:t>
      </w:r>
      <w:r w:rsidR="00CD4BFA">
        <w:rPr>
          <w:rFonts w:ascii="Times New Roman" w:hAnsi="Times New Roman" w:cs="Times New Roman"/>
          <w:sz w:val="24"/>
          <w:szCs w:val="24"/>
        </w:rPr>
        <w:t xml:space="preserve"> </w:t>
      </w:r>
      <w:r w:rsidR="00CD4BFA">
        <w:rPr>
          <w:rFonts w:ascii="Times New Roman" w:hAnsi="Times New Roman" w:cs="Times New Roman"/>
          <w:b/>
          <w:bCs/>
          <w:sz w:val="24"/>
          <w:szCs w:val="24"/>
        </w:rPr>
        <w:t>(Jesús Martínez)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DB1">
        <w:rPr>
          <w:rFonts w:ascii="Times New Roman" w:hAnsi="Times New Roman" w:cs="Times New Roman"/>
          <w:sz w:val="24"/>
          <w:szCs w:val="24"/>
        </w:rPr>
        <w:t>Personajes relacionados con la historia y el patrimonio riojano I: hasta el s. XX</w:t>
      </w:r>
    </w:p>
    <w:p w14:paraId="3E7FF3FC" w14:textId="77777777" w:rsidR="00BF5250" w:rsidRDefault="00BF5250"/>
    <w:sectPr w:rsidR="00BF5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37E"/>
    <w:multiLevelType w:val="hybridMultilevel"/>
    <w:tmpl w:val="5B508488"/>
    <w:lvl w:ilvl="0" w:tplc="87A68F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0A4A30"/>
    <w:multiLevelType w:val="hybridMultilevel"/>
    <w:tmpl w:val="7640D27E"/>
    <w:lvl w:ilvl="0" w:tplc="05ACD3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4D4283"/>
    <w:multiLevelType w:val="hybridMultilevel"/>
    <w:tmpl w:val="D5C0C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6381">
    <w:abstractNumId w:val="2"/>
  </w:num>
  <w:num w:numId="2" w16cid:durableId="807357074">
    <w:abstractNumId w:val="1"/>
  </w:num>
  <w:num w:numId="3" w16cid:durableId="21182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50"/>
    <w:rsid w:val="002661E7"/>
    <w:rsid w:val="007E06DB"/>
    <w:rsid w:val="00865AFA"/>
    <w:rsid w:val="00BF5250"/>
    <w:rsid w:val="00CD4BFA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77FF"/>
  <w15:chartTrackingRefBased/>
  <w15:docId w15:val="{295CCF64-498D-4703-B04C-D8AF059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Delegado Patrimonio</dc:creator>
  <cp:keywords/>
  <dc:description/>
  <cp:lastModifiedBy>Delegado Patrimonio</cp:lastModifiedBy>
  <cp:revision>6</cp:revision>
  <cp:lastPrinted>2023-09-11T09:56:00Z</cp:lastPrinted>
  <dcterms:created xsi:type="dcterms:W3CDTF">2023-09-08T16:08:00Z</dcterms:created>
  <dcterms:modified xsi:type="dcterms:W3CDTF">2023-09-11T09:56:00Z</dcterms:modified>
</cp:coreProperties>
</file>